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4168C" w14:textId="1F7D4D0F" w:rsidR="00854850" w:rsidRPr="00854850" w:rsidRDefault="00854850" w:rsidP="00385D08">
      <w:pPr>
        <w:pStyle w:val="yiv9056958808msonormal"/>
        <w:jc w:val="both"/>
        <w:rPr>
          <w:b/>
          <w:bCs/>
          <w:sz w:val="40"/>
          <w:szCs w:val="40"/>
        </w:rPr>
      </w:pPr>
      <w:r w:rsidRPr="0085485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3F69235" wp14:editId="5137B18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51560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130" y="21264"/>
                <wp:lineTo x="211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00" cy="754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850">
        <w:rPr>
          <w:b/>
          <w:bCs/>
          <w:sz w:val="40"/>
          <w:szCs w:val="40"/>
        </w:rPr>
        <w:t>Conwy Marina Berth Holders Association</w:t>
      </w:r>
    </w:p>
    <w:p w14:paraId="2501F093" w14:textId="13AD3E7F" w:rsidR="00854850" w:rsidRPr="00854850" w:rsidRDefault="00854850" w:rsidP="00385D08">
      <w:pPr>
        <w:pStyle w:val="yiv9056958808msonormal"/>
        <w:jc w:val="both"/>
        <w:rPr>
          <w:b/>
          <w:bCs/>
          <w:sz w:val="28"/>
          <w:szCs w:val="28"/>
        </w:rPr>
      </w:pPr>
      <w:hyperlink r:id="rId6" w:history="1">
        <w:r w:rsidRPr="0030324C">
          <w:rPr>
            <w:rStyle w:val="Hyperlink"/>
            <w:b/>
            <w:bCs/>
            <w:sz w:val="28"/>
            <w:szCs w:val="28"/>
          </w:rPr>
          <w:t>www.cmbha.net</w:t>
        </w:r>
      </w:hyperlink>
      <w:r>
        <w:rPr>
          <w:b/>
          <w:bCs/>
          <w:sz w:val="28"/>
          <w:szCs w:val="28"/>
        </w:rPr>
        <w:t xml:space="preserve">  and info@cmbha.net</w:t>
      </w:r>
    </w:p>
    <w:p w14:paraId="1ADAF957" w14:textId="74D66FE8" w:rsidR="00FC38BC" w:rsidRDefault="00FC38BC" w:rsidP="00FC38BC">
      <w:pPr>
        <w:pStyle w:val="yiv9056958808msonormal"/>
        <w:jc w:val="right"/>
        <w:rPr>
          <w:sz w:val="20"/>
          <w:szCs w:val="20"/>
        </w:rPr>
      </w:pPr>
      <w:r>
        <w:rPr>
          <w:sz w:val="20"/>
          <w:szCs w:val="20"/>
        </w:rPr>
        <w:t>30</w:t>
      </w:r>
      <w:r w:rsidRPr="00FC38B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March 2021</w:t>
      </w:r>
    </w:p>
    <w:p w14:paraId="7093FA23" w14:textId="2C718A7F" w:rsidR="00FC38BC" w:rsidRPr="00FC38BC" w:rsidRDefault="00854850" w:rsidP="00854850">
      <w:pPr>
        <w:pStyle w:val="yiv9056958808msonormal"/>
        <w:rPr>
          <w:sz w:val="20"/>
          <w:szCs w:val="20"/>
        </w:rPr>
      </w:pPr>
      <w:r w:rsidRPr="00FC38BC">
        <w:rPr>
          <w:sz w:val="20"/>
          <w:szCs w:val="20"/>
        </w:rPr>
        <w:t>Jon Roberts</w:t>
      </w:r>
      <w:r w:rsidRPr="00FC38BC">
        <w:rPr>
          <w:sz w:val="20"/>
          <w:szCs w:val="20"/>
        </w:rPr>
        <w:br/>
        <w:t xml:space="preserve">Manager </w:t>
      </w:r>
      <w:r w:rsidRPr="00FC38BC">
        <w:rPr>
          <w:sz w:val="20"/>
          <w:szCs w:val="20"/>
        </w:rPr>
        <w:br/>
        <w:t>Conwy Marina</w:t>
      </w:r>
    </w:p>
    <w:p w14:paraId="226D27BE" w14:textId="01C875BD" w:rsidR="00E921B6" w:rsidRPr="00FC38BC" w:rsidRDefault="00385D08" w:rsidP="00FC38BC">
      <w:pPr>
        <w:pStyle w:val="yiv9056958808msonormal"/>
        <w:rPr>
          <w:sz w:val="20"/>
          <w:szCs w:val="20"/>
        </w:rPr>
      </w:pPr>
      <w:r w:rsidRPr="00FC38BC">
        <w:rPr>
          <w:sz w:val="20"/>
          <w:szCs w:val="20"/>
        </w:rPr>
        <w:t>Dear Jon, </w:t>
      </w:r>
      <w:r w:rsidR="00FC38BC" w:rsidRPr="00FC38BC">
        <w:rPr>
          <w:sz w:val="20"/>
          <w:szCs w:val="20"/>
        </w:rPr>
        <w:br/>
        <w:t>CMBHA</w:t>
      </w:r>
      <w:r w:rsidRPr="00FC38BC">
        <w:rPr>
          <w:sz w:val="20"/>
          <w:szCs w:val="20"/>
        </w:rPr>
        <w:t xml:space="preserve"> held its Annual General Meeting on Zoom at the weekend, followed by an informal forum for discussion</w:t>
      </w:r>
      <w:r w:rsidR="009B399F" w:rsidRPr="00FC38BC">
        <w:rPr>
          <w:sz w:val="20"/>
          <w:szCs w:val="20"/>
        </w:rPr>
        <w:t>.</w:t>
      </w:r>
      <w:r w:rsidR="000E4ABA" w:rsidRPr="00FC38BC">
        <w:rPr>
          <w:sz w:val="20"/>
          <w:szCs w:val="20"/>
        </w:rPr>
        <w:t xml:space="preserve"> </w:t>
      </w:r>
      <w:r w:rsidR="00E921B6" w:rsidRPr="00FC38BC">
        <w:rPr>
          <w:sz w:val="20"/>
          <w:szCs w:val="20"/>
        </w:rPr>
        <w:t>Th</w:t>
      </w:r>
      <w:r w:rsidR="00B70F98">
        <w:rPr>
          <w:sz w:val="20"/>
          <w:szCs w:val="20"/>
        </w:rPr>
        <w:t>is</w:t>
      </w:r>
      <w:r w:rsidR="00E921B6" w:rsidRPr="00FC38BC">
        <w:rPr>
          <w:sz w:val="20"/>
          <w:szCs w:val="20"/>
        </w:rPr>
        <w:t xml:space="preserve"> session was dominated by two issues, with strong feelings expressed. The committee was asked to write to you, raising these issues.</w:t>
      </w:r>
      <w:r w:rsidR="000E4ABA" w:rsidRPr="00FC38BC">
        <w:rPr>
          <w:sz w:val="20"/>
          <w:szCs w:val="20"/>
        </w:rPr>
        <w:t xml:space="preserve"> </w:t>
      </w:r>
      <w:r w:rsidR="00FC38BC">
        <w:rPr>
          <w:sz w:val="20"/>
          <w:szCs w:val="20"/>
        </w:rPr>
        <w:t>This letter has been prepared by the CMBHA committee.</w:t>
      </w:r>
    </w:p>
    <w:p w14:paraId="74E90B6C" w14:textId="171183C8" w:rsidR="00385D08" w:rsidRPr="00FC38BC" w:rsidRDefault="00385D08" w:rsidP="000B4ED5">
      <w:pPr>
        <w:pStyle w:val="yiv9056958808msolistparagraph"/>
        <w:numPr>
          <w:ilvl w:val="0"/>
          <w:numId w:val="2"/>
        </w:numPr>
        <w:jc w:val="both"/>
        <w:rPr>
          <w:sz w:val="20"/>
          <w:szCs w:val="20"/>
        </w:rPr>
      </w:pPr>
      <w:r w:rsidRPr="00FC38BC">
        <w:rPr>
          <w:b/>
          <w:bCs/>
          <w:sz w:val="20"/>
          <w:szCs w:val="20"/>
        </w:rPr>
        <w:t>Above-inflationary increase in the 2021-22 berthing fees</w:t>
      </w:r>
    </w:p>
    <w:p w14:paraId="3DC6CBCB" w14:textId="039B822C" w:rsidR="009B399F" w:rsidRPr="00FC38BC" w:rsidRDefault="00385D08" w:rsidP="000B4ED5">
      <w:pPr>
        <w:pStyle w:val="yiv9056958808msolistparagraph"/>
        <w:numPr>
          <w:ilvl w:val="1"/>
          <w:numId w:val="2"/>
        </w:numPr>
        <w:jc w:val="both"/>
        <w:rPr>
          <w:sz w:val="20"/>
          <w:szCs w:val="20"/>
        </w:rPr>
      </w:pPr>
      <w:r w:rsidRPr="00FC38BC">
        <w:rPr>
          <w:sz w:val="20"/>
          <w:szCs w:val="20"/>
        </w:rPr>
        <w:t>There has been a 4.74% increase in this year’s berthing fees (raising to 5.7% for boats less than 6M).</w:t>
      </w:r>
      <w:r w:rsidR="00FC38BC" w:rsidRPr="00FC38BC">
        <w:rPr>
          <w:sz w:val="20"/>
          <w:szCs w:val="20"/>
        </w:rPr>
        <w:t xml:space="preserve"> </w:t>
      </w:r>
      <w:r w:rsidR="009B399F" w:rsidRPr="00FC38BC">
        <w:rPr>
          <w:sz w:val="20"/>
          <w:szCs w:val="20"/>
        </w:rPr>
        <w:t>Previously</w:t>
      </w:r>
      <w:r w:rsidR="00FD0662" w:rsidRPr="00FC38BC">
        <w:rPr>
          <w:sz w:val="20"/>
          <w:szCs w:val="20"/>
        </w:rPr>
        <w:t>, Quay Marinas allowed a very clear “early payment discount” for all berth holders renew</w:t>
      </w:r>
      <w:r w:rsidR="009B399F" w:rsidRPr="00FC38BC">
        <w:rPr>
          <w:sz w:val="20"/>
          <w:szCs w:val="20"/>
        </w:rPr>
        <w:t xml:space="preserve">ing </w:t>
      </w:r>
      <w:r w:rsidR="00FD0662" w:rsidRPr="00FC38BC">
        <w:rPr>
          <w:sz w:val="20"/>
          <w:szCs w:val="20"/>
        </w:rPr>
        <w:t>before March 31</w:t>
      </w:r>
      <w:r w:rsidR="00FD0662" w:rsidRPr="00FC38BC">
        <w:rPr>
          <w:sz w:val="20"/>
          <w:szCs w:val="20"/>
          <w:vertAlign w:val="superscript"/>
        </w:rPr>
        <w:t>st</w:t>
      </w:r>
      <w:r w:rsidR="00FD0662" w:rsidRPr="00FC38BC">
        <w:rPr>
          <w:sz w:val="20"/>
          <w:szCs w:val="20"/>
        </w:rPr>
        <w:t>. For 2020-21 fees, this was diluted to a 1% discount for berth holders renewing before January 21</w:t>
      </w:r>
      <w:r w:rsidR="00FD0662" w:rsidRPr="00FC38BC">
        <w:rPr>
          <w:sz w:val="20"/>
          <w:szCs w:val="20"/>
          <w:vertAlign w:val="superscript"/>
        </w:rPr>
        <w:t>st</w:t>
      </w:r>
      <w:r w:rsidR="00FD0662" w:rsidRPr="00FC38BC">
        <w:rPr>
          <w:sz w:val="20"/>
          <w:szCs w:val="20"/>
        </w:rPr>
        <w:t xml:space="preserve">. For 2021-22 fees, this discount replaced with an offer last </w:t>
      </w:r>
      <w:r w:rsidR="009B399F" w:rsidRPr="00FC38BC">
        <w:rPr>
          <w:sz w:val="20"/>
          <w:szCs w:val="20"/>
        </w:rPr>
        <w:t>September.</w:t>
      </w:r>
    </w:p>
    <w:p w14:paraId="2B6833C2" w14:textId="1882D04D" w:rsidR="00385D08" w:rsidRPr="00FC38BC" w:rsidRDefault="009B399F" w:rsidP="000B4ED5">
      <w:pPr>
        <w:pStyle w:val="yiv9056958808msolistparagraph"/>
        <w:numPr>
          <w:ilvl w:val="1"/>
          <w:numId w:val="2"/>
        </w:numPr>
        <w:jc w:val="both"/>
        <w:rPr>
          <w:sz w:val="20"/>
          <w:szCs w:val="20"/>
        </w:rPr>
      </w:pPr>
      <w:r w:rsidRPr="00FC38BC">
        <w:rPr>
          <w:sz w:val="20"/>
          <w:szCs w:val="20"/>
        </w:rPr>
        <w:t>M</w:t>
      </w:r>
      <w:r w:rsidR="00385D08" w:rsidRPr="00FC38BC">
        <w:rPr>
          <w:sz w:val="20"/>
          <w:szCs w:val="20"/>
        </w:rPr>
        <w:t xml:space="preserve">embers believe </w:t>
      </w:r>
      <w:r w:rsidRPr="00FC38BC">
        <w:rPr>
          <w:sz w:val="20"/>
          <w:szCs w:val="20"/>
        </w:rPr>
        <w:t xml:space="preserve">the 4.7% increase </w:t>
      </w:r>
      <w:r w:rsidR="00385D08" w:rsidRPr="00FC38BC">
        <w:rPr>
          <w:sz w:val="20"/>
          <w:szCs w:val="20"/>
        </w:rPr>
        <w:t>to be unjustified for the following reasons:</w:t>
      </w:r>
    </w:p>
    <w:p w14:paraId="346BA220" w14:textId="77777777" w:rsidR="000B4ED5" w:rsidRPr="00FC38BC" w:rsidRDefault="00385D08" w:rsidP="000B4ED5">
      <w:pPr>
        <w:pStyle w:val="yiv9056958808msolistparagraph"/>
        <w:numPr>
          <w:ilvl w:val="1"/>
          <w:numId w:val="2"/>
        </w:numPr>
        <w:jc w:val="both"/>
        <w:rPr>
          <w:rStyle w:val="yiv9056958808"/>
          <w:sz w:val="20"/>
          <w:szCs w:val="20"/>
        </w:rPr>
      </w:pPr>
      <w:r w:rsidRPr="00FC38BC">
        <w:rPr>
          <w:sz w:val="20"/>
          <w:szCs w:val="20"/>
        </w:rPr>
        <w:t>The rate of inflation has been steadily falling since 2017. In 2020, RPI was 1.6% and CPI was 1.0% (based on ONS figures) and both measures of inflation are predicted to be lower for 2021.</w:t>
      </w:r>
      <w:r w:rsidRPr="00FC38BC">
        <w:rPr>
          <w:rStyle w:val="yiv9056958808"/>
          <w:rFonts w:ascii="New" w:hAnsi="New"/>
          <w:sz w:val="20"/>
          <w:szCs w:val="20"/>
        </w:rPr>
        <w:t xml:space="preserve"> </w:t>
      </w:r>
    </w:p>
    <w:p w14:paraId="1DAA3875" w14:textId="11DC4CC0" w:rsidR="000B4ED5" w:rsidRPr="00FC38BC" w:rsidRDefault="00385D08" w:rsidP="000B4ED5">
      <w:pPr>
        <w:pStyle w:val="yiv9056958808msolistparagraph"/>
        <w:numPr>
          <w:ilvl w:val="1"/>
          <w:numId w:val="2"/>
        </w:numPr>
        <w:jc w:val="both"/>
        <w:rPr>
          <w:sz w:val="20"/>
          <w:szCs w:val="20"/>
        </w:rPr>
      </w:pPr>
      <w:r w:rsidRPr="00FC38BC">
        <w:rPr>
          <w:sz w:val="20"/>
          <w:szCs w:val="20"/>
        </w:rPr>
        <w:t>In response to the pandemic, the Bank of England cut interest</w:t>
      </w:r>
      <w:r w:rsidR="00854850" w:rsidRPr="00FC38BC">
        <w:rPr>
          <w:sz w:val="20"/>
          <w:szCs w:val="20"/>
        </w:rPr>
        <w:t xml:space="preserve"> whilst local and national governments</w:t>
      </w:r>
      <w:r w:rsidR="00FD0662" w:rsidRPr="00FC38BC">
        <w:rPr>
          <w:sz w:val="20"/>
          <w:szCs w:val="20"/>
        </w:rPr>
        <w:t xml:space="preserve"> introduced further support mechanisms </w:t>
      </w:r>
      <w:r w:rsidR="00854850" w:rsidRPr="00FC38BC">
        <w:rPr>
          <w:sz w:val="20"/>
          <w:szCs w:val="20"/>
        </w:rPr>
        <w:t>such</w:t>
      </w:r>
      <w:r w:rsidR="00FC38BC" w:rsidRPr="00FC38BC">
        <w:rPr>
          <w:sz w:val="20"/>
          <w:szCs w:val="20"/>
        </w:rPr>
        <w:t xml:space="preserve"> as</w:t>
      </w:r>
      <w:r w:rsidR="00854850" w:rsidRPr="00FC38BC">
        <w:rPr>
          <w:sz w:val="20"/>
          <w:szCs w:val="20"/>
        </w:rPr>
        <w:t xml:space="preserve"> </w:t>
      </w:r>
      <w:r w:rsidR="00FC38BC" w:rsidRPr="00FC38BC">
        <w:rPr>
          <w:sz w:val="20"/>
          <w:szCs w:val="20"/>
        </w:rPr>
        <w:t>furloughs, grants and loans t</w:t>
      </w:r>
      <w:r w:rsidR="00FD0662" w:rsidRPr="00FC38BC">
        <w:rPr>
          <w:sz w:val="20"/>
          <w:szCs w:val="20"/>
        </w:rPr>
        <w:t xml:space="preserve">hat </w:t>
      </w:r>
      <w:r w:rsidR="00FC38BC" w:rsidRPr="00FC38BC">
        <w:rPr>
          <w:sz w:val="20"/>
          <w:szCs w:val="20"/>
        </w:rPr>
        <w:t>could</w:t>
      </w:r>
      <w:r w:rsidR="00FD0662" w:rsidRPr="00FC38BC">
        <w:rPr>
          <w:sz w:val="20"/>
          <w:szCs w:val="20"/>
        </w:rPr>
        <w:t xml:space="preserve"> have </w:t>
      </w:r>
      <w:r w:rsidR="000B4ED5" w:rsidRPr="00FC38BC">
        <w:rPr>
          <w:sz w:val="20"/>
          <w:szCs w:val="20"/>
        </w:rPr>
        <w:t>benefitted</w:t>
      </w:r>
      <w:r w:rsidR="00FD0662" w:rsidRPr="00FC38BC">
        <w:rPr>
          <w:sz w:val="20"/>
          <w:szCs w:val="20"/>
        </w:rPr>
        <w:t xml:space="preserve"> Boatfolk. </w:t>
      </w:r>
    </w:p>
    <w:p w14:paraId="3857247D" w14:textId="16838A31" w:rsidR="000B4ED5" w:rsidRPr="00FC38BC" w:rsidRDefault="00385D08" w:rsidP="000B4ED5">
      <w:pPr>
        <w:pStyle w:val="yiv9056958808msolistparagraph"/>
        <w:numPr>
          <w:ilvl w:val="1"/>
          <w:numId w:val="2"/>
        </w:numPr>
        <w:jc w:val="both"/>
        <w:rPr>
          <w:sz w:val="20"/>
          <w:szCs w:val="20"/>
        </w:rPr>
      </w:pPr>
      <w:r w:rsidRPr="00FC38BC">
        <w:rPr>
          <w:sz w:val="20"/>
          <w:szCs w:val="20"/>
        </w:rPr>
        <w:t>Members appreciate it has been a difficult period</w:t>
      </w:r>
      <w:r w:rsidR="00E921B6" w:rsidRPr="00FC38BC">
        <w:rPr>
          <w:sz w:val="20"/>
          <w:szCs w:val="20"/>
        </w:rPr>
        <w:t>. H</w:t>
      </w:r>
      <w:r w:rsidRPr="00FC38BC">
        <w:rPr>
          <w:sz w:val="20"/>
          <w:szCs w:val="20"/>
        </w:rPr>
        <w:t xml:space="preserve">owever as berthing fees are paid “up front”, </w:t>
      </w:r>
      <w:r w:rsidR="00E921B6" w:rsidRPr="00FC38BC">
        <w:rPr>
          <w:i/>
          <w:iCs/>
          <w:sz w:val="20"/>
          <w:szCs w:val="20"/>
        </w:rPr>
        <w:t>B</w:t>
      </w:r>
      <w:r w:rsidRPr="00FC38BC">
        <w:rPr>
          <w:i/>
          <w:iCs/>
          <w:sz w:val="20"/>
          <w:szCs w:val="20"/>
        </w:rPr>
        <w:t>oatfolk</w:t>
      </w:r>
      <w:r w:rsidRPr="00FC38BC">
        <w:rPr>
          <w:sz w:val="20"/>
          <w:szCs w:val="20"/>
        </w:rPr>
        <w:t xml:space="preserve">’s loss of revenue should have been much less than </w:t>
      </w:r>
      <w:r w:rsidR="00E921B6" w:rsidRPr="00FC38BC">
        <w:rPr>
          <w:sz w:val="20"/>
          <w:szCs w:val="20"/>
        </w:rPr>
        <w:t>many</w:t>
      </w:r>
      <w:r w:rsidRPr="00FC38BC">
        <w:rPr>
          <w:sz w:val="20"/>
          <w:szCs w:val="20"/>
        </w:rPr>
        <w:t xml:space="preserve"> other businesses. Members</w:t>
      </w:r>
      <w:r w:rsidR="000B4ED5" w:rsidRPr="00FC38BC">
        <w:rPr>
          <w:sz w:val="20"/>
          <w:szCs w:val="20"/>
        </w:rPr>
        <w:t xml:space="preserve"> </w:t>
      </w:r>
      <w:r w:rsidR="00E921B6" w:rsidRPr="00FC38BC">
        <w:rPr>
          <w:sz w:val="20"/>
          <w:szCs w:val="20"/>
        </w:rPr>
        <w:t>appreciate</w:t>
      </w:r>
      <w:r w:rsidR="000B4ED5" w:rsidRPr="00FC38BC">
        <w:rPr>
          <w:sz w:val="20"/>
          <w:szCs w:val="20"/>
        </w:rPr>
        <w:t xml:space="preserve"> the </w:t>
      </w:r>
      <w:r w:rsidRPr="00FC38BC">
        <w:rPr>
          <w:sz w:val="20"/>
          <w:szCs w:val="20"/>
        </w:rPr>
        <w:t xml:space="preserve">improvements to the marina (including walkways and decoration of amenity buildings), </w:t>
      </w:r>
      <w:r w:rsidR="00E921B6" w:rsidRPr="00FC38BC">
        <w:rPr>
          <w:sz w:val="20"/>
          <w:szCs w:val="20"/>
        </w:rPr>
        <w:t>although</w:t>
      </w:r>
      <w:r w:rsidRPr="00FC38BC">
        <w:rPr>
          <w:sz w:val="20"/>
          <w:szCs w:val="20"/>
        </w:rPr>
        <w:t xml:space="preserve"> these were </w:t>
      </w:r>
      <w:r w:rsidR="000B4ED5" w:rsidRPr="00FC38BC">
        <w:rPr>
          <w:sz w:val="20"/>
          <w:szCs w:val="20"/>
        </w:rPr>
        <w:t>perceived</w:t>
      </w:r>
      <w:r w:rsidRPr="00FC38BC">
        <w:rPr>
          <w:sz w:val="20"/>
          <w:szCs w:val="20"/>
        </w:rPr>
        <w:t xml:space="preserve"> to be more</w:t>
      </w:r>
      <w:r w:rsidR="000B4ED5" w:rsidRPr="00FC38BC">
        <w:rPr>
          <w:sz w:val="20"/>
          <w:szCs w:val="20"/>
        </w:rPr>
        <w:t xml:space="preserve"> as</w:t>
      </w:r>
      <w:r w:rsidRPr="00FC38BC">
        <w:rPr>
          <w:sz w:val="20"/>
          <w:szCs w:val="20"/>
        </w:rPr>
        <w:t xml:space="preserve"> maintenance combined with </w:t>
      </w:r>
      <w:r w:rsidR="00E921B6" w:rsidRPr="00FC38BC">
        <w:rPr>
          <w:sz w:val="20"/>
          <w:szCs w:val="20"/>
        </w:rPr>
        <w:t xml:space="preserve">an investment to </w:t>
      </w:r>
      <w:r w:rsidRPr="00FC38BC">
        <w:rPr>
          <w:sz w:val="20"/>
          <w:szCs w:val="20"/>
        </w:rPr>
        <w:t>provid</w:t>
      </w:r>
      <w:r w:rsidR="00E921B6" w:rsidRPr="00FC38BC">
        <w:rPr>
          <w:sz w:val="20"/>
          <w:szCs w:val="20"/>
        </w:rPr>
        <w:t>e</w:t>
      </w:r>
      <w:r w:rsidRPr="00FC38BC">
        <w:rPr>
          <w:sz w:val="20"/>
          <w:szCs w:val="20"/>
        </w:rPr>
        <w:t xml:space="preserve"> </w:t>
      </w:r>
      <w:r w:rsidR="00E921B6" w:rsidRPr="00FC38BC">
        <w:rPr>
          <w:sz w:val="20"/>
          <w:szCs w:val="20"/>
        </w:rPr>
        <w:t>extra</w:t>
      </w:r>
      <w:r w:rsidRPr="00FC38BC">
        <w:rPr>
          <w:sz w:val="20"/>
          <w:szCs w:val="20"/>
        </w:rPr>
        <w:t xml:space="preserve"> berths</w:t>
      </w:r>
      <w:r w:rsidR="000B4ED5" w:rsidRPr="00FC38BC">
        <w:rPr>
          <w:sz w:val="20"/>
          <w:szCs w:val="20"/>
        </w:rPr>
        <w:t xml:space="preserve">, </w:t>
      </w:r>
      <w:r w:rsidR="00E921B6" w:rsidRPr="00FC38BC">
        <w:rPr>
          <w:sz w:val="20"/>
          <w:szCs w:val="20"/>
        </w:rPr>
        <w:t xml:space="preserve">hopefully </w:t>
      </w:r>
      <w:r w:rsidRPr="00FC38BC">
        <w:rPr>
          <w:sz w:val="20"/>
          <w:szCs w:val="20"/>
        </w:rPr>
        <w:t xml:space="preserve">lead to </w:t>
      </w:r>
      <w:r w:rsidR="00E921B6" w:rsidRPr="00FC38BC">
        <w:rPr>
          <w:sz w:val="20"/>
          <w:szCs w:val="20"/>
        </w:rPr>
        <w:t>additional</w:t>
      </w:r>
      <w:r w:rsidRPr="00FC38BC">
        <w:rPr>
          <w:sz w:val="20"/>
          <w:szCs w:val="20"/>
        </w:rPr>
        <w:t xml:space="preserve"> revenue. </w:t>
      </w:r>
    </w:p>
    <w:p w14:paraId="21576F00" w14:textId="77777777" w:rsidR="000E4ABA" w:rsidRPr="00FC38BC" w:rsidRDefault="00385D08" w:rsidP="000E4ABA">
      <w:pPr>
        <w:pStyle w:val="yiv9056958808msolistparagraph"/>
        <w:numPr>
          <w:ilvl w:val="0"/>
          <w:numId w:val="2"/>
        </w:numPr>
        <w:jc w:val="both"/>
        <w:rPr>
          <w:sz w:val="20"/>
          <w:szCs w:val="20"/>
        </w:rPr>
      </w:pPr>
      <w:r w:rsidRPr="00FC38BC">
        <w:rPr>
          <w:b/>
          <w:bCs/>
          <w:sz w:val="20"/>
          <w:szCs w:val="20"/>
        </w:rPr>
        <w:t>Improvements needed in communicating berthing fees and benefits for members</w:t>
      </w:r>
    </w:p>
    <w:p w14:paraId="227861F7" w14:textId="6E4327B6" w:rsidR="00385D08" w:rsidRPr="00FC38BC" w:rsidRDefault="00385D08" w:rsidP="000E4ABA">
      <w:pPr>
        <w:pStyle w:val="yiv9056958808msolistparagraph"/>
        <w:numPr>
          <w:ilvl w:val="1"/>
          <w:numId w:val="2"/>
        </w:numPr>
        <w:jc w:val="both"/>
        <w:rPr>
          <w:sz w:val="20"/>
          <w:szCs w:val="20"/>
        </w:rPr>
      </w:pPr>
      <w:r w:rsidRPr="00FC38BC">
        <w:rPr>
          <w:sz w:val="20"/>
          <w:szCs w:val="20"/>
        </w:rPr>
        <w:t xml:space="preserve">Members </w:t>
      </w:r>
      <w:r w:rsidR="00CD7752" w:rsidRPr="00FC38BC">
        <w:rPr>
          <w:sz w:val="20"/>
          <w:szCs w:val="20"/>
        </w:rPr>
        <w:t>welcomed a return to more regular, local content in newsletters from Boatfolk.</w:t>
      </w:r>
      <w:r w:rsidR="00CD7752" w:rsidRPr="00FC38BC">
        <w:rPr>
          <w:color w:val="538135" w:themeColor="accent6" w:themeShade="BF"/>
          <w:sz w:val="20"/>
          <w:szCs w:val="20"/>
        </w:rPr>
        <w:t xml:space="preserve"> </w:t>
      </w:r>
      <w:r w:rsidR="00CD7752" w:rsidRPr="00FC38BC">
        <w:rPr>
          <w:sz w:val="20"/>
          <w:szCs w:val="20"/>
        </w:rPr>
        <w:t xml:space="preserve">However, there was </w:t>
      </w:r>
      <w:r w:rsidRPr="00FC38BC">
        <w:rPr>
          <w:sz w:val="20"/>
          <w:szCs w:val="20"/>
        </w:rPr>
        <w:t xml:space="preserve">concern </w:t>
      </w:r>
      <w:r w:rsidR="00CD7752" w:rsidRPr="00FC38BC">
        <w:rPr>
          <w:sz w:val="20"/>
          <w:szCs w:val="20"/>
        </w:rPr>
        <w:t xml:space="preserve">about </w:t>
      </w:r>
      <w:proofErr w:type="spellStart"/>
      <w:r w:rsidR="00FD0662" w:rsidRPr="00FC38BC">
        <w:rPr>
          <w:i/>
          <w:iCs/>
          <w:sz w:val="20"/>
          <w:szCs w:val="20"/>
        </w:rPr>
        <w:t>B</w:t>
      </w:r>
      <w:r w:rsidRPr="00FC38BC">
        <w:rPr>
          <w:i/>
          <w:iCs/>
          <w:sz w:val="20"/>
          <w:szCs w:val="20"/>
        </w:rPr>
        <w:t>oatf</w:t>
      </w:r>
      <w:r w:rsidR="000B4ED5" w:rsidRPr="00FC38BC">
        <w:rPr>
          <w:i/>
          <w:iCs/>
          <w:sz w:val="20"/>
          <w:szCs w:val="20"/>
        </w:rPr>
        <w:t>olk</w:t>
      </w:r>
      <w:r w:rsidRPr="00FC38BC">
        <w:rPr>
          <w:sz w:val="20"/>
          <w:szCs w:val="20"/>
        </w:rPr>
        <w:t>communications</w:t>
      </w:r>
      <w:proofErr w:type="spellEnd"/>
      <w:r w:rsidRPr="00FC38BC">
        <w:rPr>
          <w:sz w:val="20"/>
          <w:szCs w:val="20"/>
        </w:rPr>
        <w:t xml:space="preserve"> relating to annual berthing fees, yard service charges, and benefits available to berth holders. </w:t>
      </w:r>
      <w:r w:rsidR="000B4ED5" w:rsidRPr="00FC38BC">
        <w:rPr>
          <w:sz w:val="20"/>
          <w:szCs w:val="20"/>
        </w:rPr>
        <w:t>For example, m</w:t>
      </w:r>
      <w:r w:rsidRPr="00FC38BC">
        <w:rPr>
          <w:sz w:val="20"/>
          <w:szCs w:val="20"/>
        </w:rPr>
        <w:t xml:space="preserve">embers </w:t>
      </w:r>
      <w:r w:rsidR="000B4ED5" w:rsidRPr="00FC38BC">
        <w:rPr>
          <w:sz w:val="20"/>
          <w:szCs w:val="20"/>
        </w:rPr>
        <w:t xml:space="preserve">were </w:t>
      </w:r>
      <w:r w:rsidRPr="00FC38BC">
        <w:rPr>
          <w:sz w:val="20"/>
          <w:szCs w:val="20"/>
        </w:rPr>
        <w:t>un</w:t>
      </w:r>
      <w:r w:rsidR="000E4ABA" w:rsidRPr="00FC38BC">
        <w:rPr>
          <w:sz w:val="20"/>
          <w:szCs w:val="20"/>
        </w:rPr>
        <w:t>sure</w:t>
      </w:r>
      <w:r w:rsidRPr="00FC38BC">
        <w:rPr>
          <w:sz w:val="20"/>
          <w:szCs w:val="20"/>
        </w:rPr>
        <w:t xml:space="preserve"> </w:t>
      </w:r>
      <w:r w:rsidR="000E4ABA" w:rsidRPr="00FC38BC">
        <w:rPr>
          <w:sz w:val="20"/>
          <w:szCs w:val="20"/>
        </w:rPr>
        <w:t>whether some</w:t>
      </w:r>
      <w:r w:rsidRPr="00FC38BC">
        <w:rPr>
          <w:sz w:val="20"/>
          <w:szCs w:val="20"/>
        </w:rPr>
        <w:t xml:space="preserve"> benefits </w:t>
      </w:r>
      <w:r w:rsidR="000E4ABA" w:rsidRPr="00FC38BC">
        <w:rPr>
          <w:sz w:val="20"/>
          <w:szCs w:val="20"/>
        </w:rPr>
        <w:t xml:space="preserve">are </w:t>
      </w:r>
      <w:r w:rsidRPr="00FC38BC">
        <w:rPr>
          <w:sz w:val="20"/>
          <w:szCs w:val="20"/>
        </w:rPr>
        <w:t>available to annual berth holders (such as discount on yard services charges and/or inclusion of free sling washes) or whether these are restricted to new berth holders</w:t>
      </w:r>
      <w:r w:rsidR="000E4ABA" w:rsidRPr="00FC38BC">
        <w:rPr>
          <w:sz w:val="20"/>
          <w:szCs w:val="20"/>
        </w:rPr>
        <w:t>.</w:t>
      </w:r>
    </w:p>
    <w:p w14:paraId="7F530270" w14:textId="4D0A16F2" w:rsidR="00385D08" w:rsidRPr="00FC38BC" w:rsidRDefault="00385D08" w:rsidP="000E4ABA">
      <w:pPr>
        <w:pStyle w:val="yiv9056958808msolistparagraph"/>
        <w:numPr>
          <w:ilvl w:val="1"/>
          <w:numId w:val="2"/>
        </w:numPr>
        <w:jc w:val="both"/>
        <w:rPr>
          <w:sz w:val="20"/>
          <w:szCs w:val="20"/>
        </w:rPr>
      </w:pPr>
      <w:r w:rsidRPr="00FC38BC">
        <w:rPr>
          <w:sz w:val="20"/>
          <w:szCs w:val="20"/>
        </w:rPr>
        <w:t xml:space="preserve">Members would welcome greater clarity, consistency and transparency in these communications, and particularly would ask for </w:t>
      </w:r>
      <w:r w:rsidR="000E4ABA" w:rsidRPr="00FC38BC">
        <w:rPr>
          <w:sz w:val="20"/>
          <w:szCs w:val="20"/>
        </w:rPr>
        <w:t>publication of</w:t>
      </w:r>
      <w:r w:rsidRPr="00FC38BC">
        <w:rPr>
          <w:sz w:val="20"/>
          <w:szCs w:val="20"/>
        </w:rPr>
        <w:t xml:space="preserve"> yard services charges on the </w:t>
      </w:r>
      <w:r w:rsidR="000B4ED5" w:rsidRPr="00FC38BC">
        <w:rPr>
          <w:i/>
          <w:iCs/>
          <w:sz w:val="20"/>
          <w:szCs w:val="20"/>
        </w:rPr>
        <w:t>B</w:t>
      </w:r>
      <w:r w:rsidRPr="00FC38BC">
        <w:rPr>
          <w:i/>
          <w:iCs/>
          <w:sz w:val="20"/>
          <w:szCs w:val="20"/>
        </w:rPr>
        <w:t>oatfolk</w:t>
      </w:r>
      <w:r w:rsidRPr="00FC38BC">
        <w:rPr>
          <w:sz w:val="20"/>
          <w:szCs w:val="20"/>
        </w:rPr>
        <w:t xml:space="preserve"> website. </w:t>
      </w:r>
    </w:p>
    <w:p w14:paraId="210F02B7" w14:textId="1A6135DE" w:rsidR="00385D08" w:rsidRPr="00FC38BC" w:rsidRDefault="00385D08" w:rsidP="00385D08">
      <w:pPr>
        <w:pStyle w:val="yiv9056958808msolistparagraph"/>
        <w:numPr>
          <w:ilvl w:val="1"/>
          <w:numId w:val="2"/>
        </w:numPr>
        <w:jc w:val="both"/>
        <w:rPr>
          <w:sz w:val="20"/>
          <w:szCs w:val="20"/>
        </w:rPr>
      </w:pPr>
      <w:r w:rsidRPr="00FC38BC">
        <w:rPr>
          <w:sz w:val="20"/>
          <w:szCs w:val="20"/>
        </w:rPr>
        <w:t xml:space="preserve">Further, with the recent announcement of the </w:t>
      </w:r>
      <w:proofErr w:type="spellStart"/>
      <w:r w:rsidR="000B4ED5" w:rsidRPr="00FC38BC">
        <w:rPr>
          <w:i/>
          <w:iCs/>
          <w:sz w:val="20"/>
          <w:szCs w:val="20"/>
        </w:rPr>
        <w:t>B</w:t>
      </w:r>
      <w:r w:rsidRPr="00FC38BC">
        <w:rPr>
          <w:i/>
          <w:iCs/>
          <w:sz w:val="20"/>
          <w:szCs w:val="20"/>
        </w:rPr>
        <w:t>oatcare</w:t>
      </w:r>
      <w:proofErr w:type="spellEnd"/>
      <w:r w:rsidRPr="00FC38BC">
        <w:rPr>
          <w:sz w:val="20"/>
          <w:szCs w:val="20"/>
        </w:rPr>
        <w:t xml:space="preserve"> service, members are increasingly concerned that this signifies a direction of travel that they will only be able to engage</w:t>
      </w:r>
      <w:r w:rsidR="00FC38BC" w:rsidRPr="00FC38BC">
        <w:rPr>
          <w:sz w:val="20"/>
          <w:szCs w:val="20"/>
        </w:rPr>
        <w:t xml:space="preserve"> </w:t>
      </w:r>
      <w:proofErr w:type="spellStart"/>
      <w:r w:rsidR="00FC38BC" w:rsidRPr="00FC38BC">
        <w:rPr>
          <w:sz w:val="20"/>
          <w:szCs w:val="20"/>
        </w:rPr>
        <w:t>B</w:t>
      </w:r>
      <w:r w:rsidRPr="00FC38BC">
        <w:rPr>
          <w:i/>
          <w:iCs/>
          <w:sz w:val="20"/>
          <w:szCs w:val="20"/>
        </w:rPr>
        <w:t>oatcare</w:t>
      </w:r>
      <w:proofErr w:type="spellEnd"/>
      <w:r w:rsidRPr="00FC38BC">
        <w:rPr>
          <w:sz w:val="20"/>
          <w:szCs w:val="20"/>
        </w:rPr>
        <w:t xml:space="preserve"> contractors to undertake work on their vessels.</w:t>
      </w:r>
    </w:p>
    <w:p w14:paraId="014F3F13" w14:textId="77777777" w:rsidR="00FC38BC" w:rsidRDefault="00385D08" w:rsidP="00FC38BC">
      <w:pPr>
        <w:pStyle w:val="yiv9056958808msonormal"/>
        <w:rPr>
          <w:rFonts w:asciiTheme="minorHAnsi" w:hAnsiTheme="minorHAnsi" w:cstheme="minorBidi"/>
          <w:sz w:val="20"/>
          <w:szCs w:val="20"/>
          <w:lang w:eastAsia="en-US"/>
        </w:rPr>
      </w:pPr>
      <w:r w:rsidRPr="00FC38BC">
        <w:rPr>
          <w:sz w:val="20"/>
          <w:szCs w:val="20"/>
        </w:rPr>
        <w:t xml:space="preserve">We </w:t>
      </w:r>
      <w:r w:rsidR="00FC38BC" w:rsidRPr="00FC38BC">
        <w:rPr>
          <w:sz w:val="20"/>
          <w:szCs w:val="20"/>
        </w:rPr>
        <w:t xml:space="preserve">would like to know the rationale </w:t>
      </w:r>
      <w:r w:rsidR="00FC38BC" w:rsidRPr="00FC38BC">
        <w:rPr>
          <w:rFonts w:asciiTheme="minorHAnsi" w:hAnsiTheme="minorHAnsi" w:cstheme="minorBidi"/>
          <w:sz w:val="20"/>
          <w:szCs w:val="20"/>
          <w:lang w:eastAsia="en-US"/>
        </w:rPr>
        <w:t xml:space="preserve">for this year’s price increase and </w:t>
      </w:r>
      <w:r w:rsidR="00FC38BC" w:rsidRPr="00FC38BC">
        <w:rPr>
          <w:rFonts w:asciiTheme="minorHAnsi" w:hAnsiTheme="minorHAnsi" w:cstheme="minorBidi"/>
          <w:sz w:val="20"/>
          <w:szCs w:val="20"/>
          <w:lang w:eastAsia="en-US"/>
        </w:rPr>
        <w:t xml:space="preserve">the </w:t>
      </w:r>
      <w:r w:rsidR="00FC38BC" w:rsidRPr="00FC38BC">
        <w:rPr>
          <w:rFonts w:asciiTheme="minorHAnsi" w:hAnsiTheme="minorHAnsi" w:cstheme="minorBidi"/>
          <w:sz w:val="20"/>
          <w:szCs w:val="20"/>
          <w:lang w:eastAsia="en-US"/>
        </w:rPr>
        <w:t>policy for future increases</w:t>
      </w:r>
      <w:r w:rsidR="00FC38BC">
        <w:rPr>
          <w:rFonts w:asciiTheme="minorHAnsi" w:hAnsiTheme="minorHAnsi" w:cstheme="minorBidi"/>
          <w:sz w:val="20"/>
          <w:szCs w:val="20"/>
          <w:lang w:eastAsia="en-US"/>
        </w:rPr>
        <w:t>, and look forward to hearing from you.</w:t>
      </w:r>
      <w:r w:rsidR="00FC38BC">
        <w:rPr>
          <w:rFonts w:asciiTheme="minorHAnsi" w:hAnsiTheme="minorHAnsi" w:cstheme="minorBidi"/>
          <w:sz w:val="20"/>
          <w:szCs w:val="20"/>
          <w:lang w:eastAsia="en-US"/>
        </w:rPr>
        <w:br/>
      </w:r>
    </w:p>
    <w:p w14:paraId="32968CB2" w14:textId="338B47D3" w:rsidR="00B211D8" w:rsidRPr="00FC38BC" w:rsidRDefault="000E4ABA" w:rsidP="00FC38BC">
      <w:pPr>
        <w:pStyle w:val="yiv9056958808msonormal"/>
        <w:rPr>
          <w:rFonts w:asciiTheme="minorHAnsi" w:hAnsiTheme="minorHAnsi" w:cstheme="minorBidi"/>
          <w:sz w:val="20"/>
          <w:szCs w:val="20"/>
          <w:lang w:eastAsia="en-US"/>
        </w:rPr>
      </w:pPr>
      <w:r w:rsidRPr="00FC38BC">
        <w:rPr>
          <w:sz w:val="20"/>
          <w:szCs w:val="20"/>
        </w:rPr>
        <w:t>Kind regards</w:t>
      </w:r>
      <w:r w:rsidR="00FC38BC" w:rsidRPr="00FC38BC">
        <w:rPr>
          <w:sz w:val="20"/>
          <w:szCs w:val="20"/>
        </w:rPr>
        <w:t>,</w:t>
      </w:r>
      <w:r w:rsidR="00FC38BC" w:rsidRPr="00FC38BC">
        <w:rPr>
          <w:sz w:val="20"/>
          <w:szCs w:val="20"/>
        </w:rPr>
        <w:br/>
        <w:t>Roger Millward</w:t>
      </w:r>
      <w:r w:rsidR="00FC38BC" w:rsidRPr="00FC38BC">
        <w:rPr>
          <w:sz w:val="20"/>
          <w:szCs w:val="20"/>
        </w:rPr>
        <w:br/>
        <w:t>Chairman  CMBHA</w:t>
      </w:r>
      <w:r w:rsidR="00FC38BC" w:rsidRPr="00FC38BC">
        <w:rPr>
          <w:sz w:val="20"/>
          <w:szCs w:val="20"/>
        </w:rPr>
        <w:br/>
        <w:t>on behalf of the committee and members</w:t>
      </w:r>
    </w:p>
    <w:sectPr w:rsidR="00B211D8" w:rsidRPr="00FC38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7E87"/>
    <w:multiLevelType w:val="hybridMultilevel"/>
    <w:tmpl w:val="2E3C4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91ADB"/>
    <w:multiLevelType w:val="hybridMultilevel"/>
    <w:tmpl w:val="F2AA2EFC"/>
    <w:lvl w:ilvl="0" w:tplc="C82E1C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F2075"/>
    <w:multiLevelType w:val="hybridMultilevel"/>
    <w:tmpl w:val="E2F21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08"/>
    <w:rsid w:val="000B4ED5"/>
    <w:rsid w:val="000E4ABA"/>
    <w:rsid w:val="00385D08"/>
    <w:rsid w:val="00854850"/>
    <w:rsid w:val="009B399F"/>
    <w:rsid w:val="00B211D8"/>
    <w:rsid w:val="00B70F98"/>
    <w:rsid w:val="00CD7752"/>
    <w:rsid w:val="00E921B6"/>
    <w:rsid w:val="00FC38BC"/>
    <w:rsid w:val="00FD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B0A1B"/>
  <w15:chartTrackingRefBased/>
  <w15:docId w15:val="{7FC24172-8EE2-4EF1-A069-10AB6258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9056958808msonormal">
    <w:name w:val="yiv9056958808msonormal"/>
    <w:basedOn w:val="Normal"/>
    <w:rsid w:val="00385D0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yiv9056958808msolistparagraph">
    <w:name w:val="yiv9056958808msolistparagraph"/>
    <w:basedOn w:val="Normal"/>
    <w:rsid w:val="00385D0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yiv9056958808">
    <w:name w:val="yiv9056958808"/>
    <w:basedOn w:val="DefaultParagraphFont"/>
    <w:rsid w:val="00385D08"/>
  </w:style>
  <w:style w:type="character" w:styleId="Hyperlink">
    <w:name w:val="Hyperlink"/>
    <w:basedOn w:val="DefaultParagraphFont"/>
    <w:uiPriority w:val="99"/>
    <w:unhideWhenUsed/>
    <w:rsid w:val="008548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mbha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millward</dc:creator>
  <cp:keywords/>
  <dc:description/>
  <cp:lastModifiedBy>roger millward</cp:lastModifiedBy>
  <cp:revision>3</cp:revision>
  <dcterms:created xsi:type="dcterms:W3CDTF">2021-03-29T11:12:00Z</dcterms:created>
  <dcterms:modified xsi:type="dcterms:W3CDTF">2021-03-29T19:18:00Z</dcterms:modified>
</cp:coreProperties>
</file>